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7B" w:rsidRPr="00467D7B" w:rsidRDefault="00467D7B" w:rsidP="00467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67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Заявка с анкетой участника и конференции</w:t>
      </w:r>
    </w:p>
    <w:tbl>
      <w:tblPr>
        <w:tblW w:w="486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207"/>
      </w:tblGrid>
      <w:tr w:rsidR="00467D7B" w:rsidRPr="00467D7B" w:rsidTr="005B55A4">
        <w:trPr>
          <w:trHeight w:val="17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Ф.И.О.</w:t>
            </w:r>
            <w:r w:rsidRPr="00467D7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 автора</w:t>
            </w: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 Николай Николаевич</w:t>
            </w:r>
          </w:p>
        </w:tc>
      </w:tr>
      <w:tr w:rsidR="00467D7B" w:rsidRPr="00467D7B" w:rsidTr="005B55A4">
        <w:trPr>
          <w:trHeight w:val="17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45C8E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Основы психологической подготовки боксеров</w:t>
            </w:r>
          </w:p>
        </w:tc>
      </w:tr>
      <w:tr w:rsidR="00467D7B" w:rsidRPr="00467D7B" w:rsidTr="005B55A4">
        <w:trPr>
          <w:trHeight w:val="17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Номер секции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Место работы или учебы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№5 г.Якутска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Должность, ученая степень, ученое звание</w:t>
            </w: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(если есть)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Адрес рабочий, домашний (</w:t>
            </w:r>
            <w:proofErr w:type="spellStart"/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город,область</w:t>
            </w:r>
            <w:proofErr w:type="spellEnd"/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(край) страна)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8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14"/>
                <w:szCs w:val="20"/>
                <w:lang w:eastAsia="ru-RU"/>
              </w:rPr>
              <w:t xml:space="preserve"> </w:t>
            </w: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8"/>
                <w:lang w:eastAsia="ru-RU"/>
              </w:rPr>
              <w:t>г. Якутск, ул. Халтурина, 17 корпус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8"/>
                <w:lang w:eastAsia="ru-RU"/>
              </w:rPr>
              <w:t xml:space="preserve"> 1</w:t>
            </w: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8"/>
                <w:lang w:eastAsia="ru-RU"/>
              </w:rPr>
              <w:t xml:space="preserve"> </w:t>
            </w:r>
          </w:p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E-</w:t>
            </w:r>
            <w:proofErr w:type="spellStart"/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hyperlink r:id="rId5" w:history="1"/>
            <w:hyperlink r:id="rId6" w:history="1"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val="en-US" w:eastAsia="ru-RU"/>
                </w:rPr>
                <w:t>sport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eastAsia="ru-RU"/>
                </w:rPr>
                <w:t>5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val="en-US" w:eastAsia="ru-RU"/>
                </w:rPr>
                <w:t>sakha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eastAsia="ru-RU"/>
                </w:rPr>
                <w:t>@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ah-RU" w:eastAsia="ru-RU"/>
              </w:rPr>
              <w:t xml:space="preserve"> 89142724548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Ф.И.О </w:t>
            </w:r>
            <w:r w:rsidRPr="00467D7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руководителя </w:t>
            </w: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ah-RU"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ah-RU" w:eastAsia="ru-RU"/>
              </w:rPr>
              <w:t>Слепцов Александр Будимирович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Место работы или учебы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№5 г.Якутска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Должность, ученая степень, ученое звание</w:t>
            </w: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(если есть)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Директор</w:t>
            </w:r>
          </w:p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Адрес рабочий, домашний (</w:t>
            </w:r>
            <w:proofErr w:type="spellStart"/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город,область</w:t>
            </w:r>
            <w:proofErr w:type="spellEnd"/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(край) страна)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Якутск, ул. Халтурина 17/1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E-</w:t>
            </w:r>
            <w:proofErr w:type="spellStart"/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pacing w:val="-4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7" w:history="1"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val="en-US" w:eastAsia="ru-RU"/>
                </w:rPr>
                <w:t>sport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eastAsia="ru-RU"/>
                </w:rPr>
                <w:t>5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val="en-US" w:eastAsia="ru-RU"/>
                </w:rPr>
                <w:t>sakha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eastAsia="ru-RU"/>
                </w:rPr>
                <w:t>@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eastAsia="ru-RU"/>
                </w:rPr>
                <w:t>.</w:t>
              </w:r>
              <w:r w:rsidRPr="00467D7B">
                <w:rPr>
                  <w:rFonts w:ascii="Times New Roman" w:eastAsia="Times New Roman" w:hAnsi="Times New Roman" w:cs="Times New Roman"/>
                  <w:color w:val="0563C1"/>
                  <w:spacing w:val="-4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8-964-419-62-85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участия (очная, заочная)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Заочная 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выступления (доклад на секции, стендовый доклад, участие без выступления)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Количество страниц в докладе автора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Бронирование гостиницы (да\нет)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время прибытия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время отъезда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День участия в конференции: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Сумма  оплаты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Адрес для отправки диплома участника конференции (указывается почтовый адрес, индекс и ФИО получателя в случае запроса печатного диплома, </w:t>
            </w:r>
            <w:r w:rsidRPr="00467D7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>ЛИБО</w:t>
            </w:r>
            <w:r w:rsidRPr="00467D7B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 адрес электронной почты в случае запроса электронного диплома)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677009, </w:t>
            </w: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Якутск,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Халтурина 17/1</w:t>
            </w:r>
          </w:p>
        </w:tc>
      </w:tr>
      <w:tr w:rsidR="00467D7B" w:rsidRPr="00467D7B" w:rsidTr="005B55A4">
        <w:trPr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Предоставляя материалы доклада, подтверждаю согласие на передачу исключительных прав их публикации в сборнике, с последующим размещением в базе данных РИНЦ (да/нет)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7B" w:rsidRPr="00467D7B" w:rsidRDefault="00467D7B" w:rsidP="00467D7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67D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да</w:t>
            </w:r>
          </w:p>
        </w:tc>
      </w:tr>
    </w:tbl>
    <w:p w:rsidR="00467D7B" w:rsidRPr="00467D7B" w:rsidRDefault="00467D7B" w:rsidP="00467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7B" w:rsidRPr="00467D7B" w:rsidRDefault="00467D7B" w:rsidP="00467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7B" w:rsidRPr="00467D7B" w:rsidRDefault="00467D7B" w:rsidP="00467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7B" w:rsidRPr="00467D7B" w:rsidRDefault="00467D7B" w:rsidP="00467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7B" w:rsidRPr="00467D7B" w:rsidRDefault="00467D7B" w:rsidP="00467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7B" w:rsidRPr="00467D7B" w:rsidRDefault="00467D7B" w:rsidP="00467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54E" w:rsidRDefault="00C4354E" w:rsidP="00C4354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67D7B" w:rsidRDefault="00467D7B" w:rsidP="00C4354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45C8E" w:rsidRDefault="00445C8E" w:rsidP="00C4354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45C8E" w:rsidRDefault="00445C8E" w:rsidP="00DE6AFF">
      <w:pPr>
        <w:spacing w:line="240" w:lineRule="auto"/>
        <w:ind w:left="-993" w:right="-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DD" w:rsidRDefault="0050075F" w:rsidP="006F2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ОСНОВЫ ПСИХОЛОГИЧЕСКОЙ ПОДГОТОВКИ БОКСЕРОВ</w:t>
      </w:r>
    </w:p>
    <w:p w:rsidR="00DE6AFF" w:rsidRPr="00DE6AFF" w:rsidRDefault="00DE6AFF" w:rsidP="006F2D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AFF">
        <w:rPr>
          <w:rFonts w:ascii="Times New Roman" w:hAnsi="Times New Roman" w:cs="Times New Roman"/>
          <w:i/>
          <w:sz w:val="28"/>
          <w:szCs w:val="28"/>
        </w:rPr>
        <w:t>Петров Николай Николаевич, тренер-преподаватель МБУ ДО ДЮСШ-5</w:t>
      </w:r>
    </w:p>
    <w:p w:rsidR="00DE6AFF" w:rsidRPr="00DE6AFF" w:rsidRDefault="00DE6AFF" w:rsidP="006F2D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AFF">
        <w:rPr>
          <w:rFonts w:ascii="Times New Roman" w:hAnsi="Times New Roman" w:cs="Times New Roman"/>
          <w:i/>
          <w:sz w:val="28"/>
          <w:szCs w:val="28"/>
        </w:rPr>
        <w:t>г. Якутск Республика Саха (Якутия)</w:t>
      </w:r>
    </w:p>
    <w:p w:rsidR="00DE6AFF" w:rsidRDefault="00DE6AFF" w:rsidP="006F2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DD" w:rsidRDefault="00DE6AF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075F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="0050075F">
        <w:rPr>
          <w:rFonts w:ascii="Times New Roman" w:hAnsi="Times New Roman" w:cs="Times New Roman"/>
          <w:i/>
          <w:sz w:val="28"/>
          <w:szCs w:val="28"/>
        </w:rPr>
        <w:t>данная работа рассматривает развитие специализированных психических качеств у боксера в тренировочном и соревновательном процессах.</w:t>
      </w:r>
    </w:p>
    <w:p w:rsidR="00445C8E" w:rsidRDefault="00445C8E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D5A" w:rsidRDefault="006F2D5A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2D5A">
        <w:rPr>
          <w:rFonts w:ascii="Times New Roman" w:hAnsi="Times New Roman" w:cs="Times New Roman"/>
          <w:b/>
          <w:i/>
          <w:sz w:val="28"/>
          <w:szCs w:val="28"/>
          <w:lang w:val="en-US"/>
        </w:rPr>
        <w:t>Summary:</w:t>
      </w:r>
      <w:r w:rsidRPr="006F2D5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this work considers development of specialized mental qualities in the boxer in training and competitive processes.</w:t>
      </w:r>
    </w:p>
    <w:p w:rsidR="006F2D5A" w:rsidRPr="006F2D5A" w:rsidRDefault="006F2D5A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E73DD" w:rsidRDefault="00DE6AF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D5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50075F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50075F">
        <w:rPr>
          <w:rFonts w:ascii="Times New Roman" w:hAnsi="Times New Roman" w:cs="Times New Roman"/>
          <w:sz w:val="28"/>
          <w:szCs w:val="28"/>
        </w:rPr>
        <w:t xml:space="preserve"> </w:t>
      </w:r>
      <w:r w:rsidR="0050075F">
        <w:rPr>
          <w:rFonts w:ascii="Times New Roman" w:hAnsi="Times New Roman" w:cs="Times New Roman"/>
          <w:i/>
          <w:sz w:val="28"/>
          <w:szCs w:val="28"/>
        </w:rPr>
        <w:t>боксер, психологическая подготовка, тренировочный процесс, тренер, психические качества.</w:t>
      </w:r>
    </w:p>
    <w:p w:rsidR="00DE6AFF" w:rsidRDefault="00DE6AF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Бокс – является одним из видов единоборств, где важную роль играет психологическая подготовка. Успешное выступление боксера зависит от его подготовленности: таких как, технико-тактическая, функциональная, а также высокий уровень психологической подготовленности. Психологическая подготовка боксера во время тренировок и соревнований имеет свои особенности, связанные с постоянной угрозой получения сильного удара от противника, сложностью турнира, относительно длительностью самих соревнований (от 5 до 10дней), сгонкой веса и постоянной его поддержке на определенном уровне.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Психологическая подготовка – предусматривает воспитание у спортсмена настойчивости, целеустремленности, решительности, самообладания, силы воли и других положительных качеств. Для наиболее эффективного проведения психологической подготовки боксера необходимо знать множество его индивидуальных особенностей: физиологических, физических,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личностных,  психологических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Психологическая подготовка складывается из диагностики – выявления черт характера, физических способностей спортсмена, в условиях тренировки и соревнований. Воздействие тренера на психологические чувства и поведение спортсмена, управления состоянием и поведением спортсмена в боевых условиях. Боксер должен уметь регулировать своими эмоциями. Исходя из этого,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тренером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стоять следующие задачи: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спортсмена к продолжительному тренировочному процессу;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спортсмена к эффективной работе, предстоящей соревновательной деятельности;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боксера к конкретному бою;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управления состоянием спортсмена, его поведением в процессе турнира и конкретного боя;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психологических средств восстановления в тренировочном процессе и во время соревнований;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общего психологического климата всего коллектива, способствующего результативным действиям каждого боксера.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Бокс как вид спорта предъявляет исключительно высокие требования к психике спортсмена. Порой достичь определенного уровня физических и технико-тактических кондиций к соревнованиям бывает намного легче, чем психологической готовности. Не о каждом боксере можно сказать, что он «боец», даже если он хорошо владеет техникой и тактикой бокса. Состояние психологической подготовленности боксера играет особую роль, часто являясь решающим в схватке с противником.</w:t>
      </w:r>
    </w:p>
    <w:p w:rsidR="007820B2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Психологическая подготовка спортсмена включает два этапа: 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психологическая подготовка – направлена на формирование у спортсмена необходимых свойств личности, волевых качеств развитие психологических процессов способствующих успешному выполнению поставленных перед боксером задач. 2)Психологическая подготовка к соревнованиям – подготовка боксера к предстоящим соревнованиям определяется задачами, которые надо решать в конкретном соревновании: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сильных и слабых сторон противников и подготовка к действию учетом этих особенностей;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уверенности в своих силах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возможностях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достижения победы;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отрицательных эмоций, создание психологической готовности к бою;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максимальным волевым и физическим напряжениям и умение проявить ее в условиях соревнования;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максимально расслабиться после боя и вновь мобилизоваться к последующему бою.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Положительным результатом психологической подготовки боксера должно быть, состояние психологической готовности, которое направлено в максимальной мобилизованности спортсмена, отдаче всех сил для достижения высоких результатов в соревнованиях.</w:t>
      </w:r>
    </w:p>
    <w:p w:rsidR="00FE73DD" w:rsidRDefault="0050075F" w:rsidP="006F2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специализированных психических качеств боксера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Достижение высокого спортивного мастерства во многом зависит от уровня развития специализированных психических качеств, которые позволяют боксеру реализовать свои физические и технико-тактические возможности. Боксером высокого класса характерны быстрая оценка боевой обстановки, точный расчет времени и дистанции, умение мгновенно определять нужные моменты для действий, быстрая реакция.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наиболее важные психические качества, характерные для боксеров в тренировочном и соревновательном процессах.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Восприятие.</w:t>
      </w:r>
      <w:r>
        <w:rPr>
          <w:rFonts w:ascii="Times New Roman" w:hAnsi="Times New Roman" w:cs="Times New Roman"/>
          <w:sz w:val="28"/>
          <w:szCs w:val="28"/>
        </w:rPr>
        <w:t xml:space="preserve"> В спорте особенно важно пространственно-временное, без которого немыслим анализ движений и специализированное мышечно-двигательное восприятие. Это чувство дистанции, времени, ориентирование на ринге, свободы движений, чувство удара, внимание, боевое мышление, быстрота реакции, которые тесно взаимосвязаны и влияют друг на друга.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дистанции </w:t>
      </w:r>
      <w:r>
        <w:rPr>
          <w:rFonts w:ascii="Times New Roman" w:hAnsi="Times New Roman" w:cs="Times New Roman"/>
          <w:sz w:val="28"/>
          <w:szCs w:val="28"/>
        </w:rPr>
        <w:t xml:space="preserve">– умение боксера точно определять расстояние до противника. В боксе существует три дистанции: ближняя, средняя и дальняя. На разных дистанциях это чувство проявляется неодинаково. При оценке расстояния до противника в бою на ближней и средней дистанциях основное значение имеет мышечно-двигательное восприятие, а в бою на дальней дистанции – уровень зрительного восприятия, быстрота реакции. Лучшим средством для развития чувства дистанции является работа в парах. Выбор момента для атаки требует от спортсмена чувства дистанции, которая связана с чувством времени.  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Чувство времени </w:t>
      </w:r>
      <w:r>
        <w:rPr>
          <w:rFonts w:ascii="Times New Roman" w:hAnsi="Times New Roman" w:cs="Times New Roman"/>
          <w:sz w:val="28"/>
          <w:szCs w:val="28"/>
        </w:rPr>
        <w:t>определяется особенностями течения физиологических и психических процессов в организме. Уравновешенность процессов возбуждения и торможения создает предпосылки для удержания от несвоевременного движения. Это то чувство, когда боксер наносит удар или серии ударов, от которого противник не в состоянии защититься. Благодаря развитому чувству времени спортсмен в состоянии оценить длительность раунда, перерыва, отдельных временных интервалов боевых действий и рационально расходовать силы.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Чувство свободы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движений  </w:t>
      </w:r>
      <w:r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отличительных черт мастерства боксера  - умение излишне не напрягаться, держаться в сложных условиях боя свободно и не принужденно.   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дальней дистанции чувству свободы способствует быстрое передвижение и неуязвимость, на ближней и средней - эффективная защита туловищем (нырки и уклоны). Для развития чувства свободы движений необходимо на тренировках уделять много времени передвижениям по рингу. Развивать координацию движений в целом, наносить удары разной силы по снарядам.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Чувство удара </w:t>
      </w:r>
      <w:r>
        <w:rPr>
          <w:rFonts w:ascii="Times New Roman" w:hAnsi="Times New Roman" w:cs="Times New Roman"/>
          <w:sz w:val="28"/>
          <w:szCs w:val="28"/>
        </w:rPr>
        <w:t>Боксер должен научиться наносить удары различной силы, быстроты и длины из разных исходных положений. Наиболее сложно научиться сильным акцентированным ударам. Боксер должен быть уверен в том, что своим ударом может отправить соперника в нокаут или нокдаун. Нокаутирующий эффект обусловлен его неожиданностью (когда противник недостаточно внимателен), точностью, силой и местом попадания. Чувство удара вырабатывается в упражнениях на снарядах, мешках и на лапах.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представляет собой направленность и сосредоточенность психической деятельности на каком-нибудь объекте. Наиболее важные составные элементы внимания - интенсивность и устойчивость.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Боксер должен во время боя сосредоточить все свое внимание на действиях соперника. Без обостренного внимания трудно правильно воспринимать и перерабатывать информацию: продуктивно мыслить, своевременно реагировать на изменение тактической обстановки и контролировать свою деятельность. Внимание боксера можно совершенствовать в ходе тренировочного процесса. Характер боевых упражнений с партнером, при которых постоянно существует угроза получения удара, предрасполагает к интенсивному и устойчивому вниманию. Чтобы с достаточной интенсивностью сосредоточить внимание на своих действиях во время тренировки, боксер должен выработать в себе постоянное стремление концентрировать восприятие и мышление на выполняемых упражнениях. Все упражнения для развития быстроты реакции одновременно улучшают внимание боксера, так как требуют распределения его между двумя почти одновременными процессами - появлением раздражителя (удара противника) и собственным ответным действием.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Боевое мышление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спортсмена тесно связано с восприятием и представлением. Необходимыми условиями успешного решения тактических задач (тактического мышления) являются наблюдательность, зрительная память воображение спортсмена. Для достижения победы на ринге необходимо умело применять наиболее целесообразные методы борьбы, находить оптимальные в данных условиях способы и приемы (неожиданные для противника удары, контрудары и защиты), создавать ситуации выгодные для себя и невыгодные для противника. Творческое мышление реализуется в тактической деятельности боксера, таким образом приобретает важнейшее значение для успеха в состязании. Тренер должен умело подбирать боксеру различных по манере ведения боя соперников и моделировать как отдельные элементы боя, так и бой в целом. Мышление боксера должно быть направлено на анализ тактических вариантов своих действий с учетом действий противника.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Быстрота реакции. </w:t>
      </w:r>
      <w:r>
        <w:rPr>
          <w:rFonts w:ascii="Times New Roman" w:hAnsi="Times New Roman" w:cs="Times New Roman"/>
          <w:sz w:val="28"/>
          <w:szCs w:val="28"/>
        </w:rPr>
        <w:t>Каждый боксер в бою имеет свой определенный тип двигательной реакции, связанный с характерным для него распределением внимания. Психологи различают реакцию сенсорного, моторного и нейтрального типов. При сенсорном типе реакции, внимание боксера в основном сосредоточено на том, чтобы разгадать замыслы противника и предусмотреть его действия. В этом случае спортсмен часто упускает возможность своевременно атаковать, защищаться и контратаковать. Боксеры с моторным типом реакции сосредотачивают внимание в основном на собственных ударах или защите, а не на согласовании своих действий с действиями соперника и его замыслами. В результате этого они поспешно и часто вполне не обдуманно совершают действия не в пользу себя.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нейтральном типе реакции внимание спортсмена распределено, как на собственных действиях, так и на действия противника, боксер своевременно переходит от атаки к защите и контратаке. Знание психологических особенностей учеников позволяет тренеру целесообразно подбирать индивидуальные задания для преимущественного развития реакции нейтрального типа. Для развития быстроты реакции используются специальные задания на реагирование в процессе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специально-подготовительных и боевых упражнений.  Воспитание перечисленных качеств связаны и с уровнем технико-тактической и физической подготовки. Основой для овладения технико-тактическим мастерством является психологическая подготовка.</w:t>
      </w:r>
    </w:p>
    <w:p w:rsidR="00FE73DD" w:rsidRDefault="0050075F" w:rsidP="006F2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волевых качеств боксера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победы боксера в бою является сила воли, под которой подразумевают способность управлять собой - своими действиями, поступками, мыслями, переживаниями для достижения поставленных целей.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Боксеру приходиться время от времени преодолевать всевозможные трудности - испытывать огромные физические нагрузки, стойко переносить полученные удары, в сложных условиях мгновенно оценивать обстановку и принимать решения. Деятельность боксера имеет сугубо волевую направленность, поэтому воспитание силы воли - одна из приоритетных задач подготовки боксеров. Процесс самовоспитания силы воли должен основываться на следующих принципах: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научиться владеть собой, делать не то, что хочется, а то, что нужно;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совершенствоваться всегда и во всем, делать все и всегда наилучшим образом, точно, аккуратно, стараясь предвидеть результаты и последствия своих действий;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следить за собой и всегда искать причины неуспехов и неудач прежде всего в самом себе, а не в объективных причинах или других лицах - быть строгим судьей для себя. 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к самовоспитанию силы воли должно быть одним из мотивов деятельности боксера. Важнейшей задачей тренера является воспитание у боксера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целеустремленности, </w:t>
      </w:r>
      <w:r>
        <w:rPr>
          <w:rFonts w:ascii="Times New Roman" w:hAnsi="Times New Roman" w:cs="Times New Roman"/>
          <w:sz w:val="28"/>
          <w:szCs w:val="28"/>
        </w:rPr>
        <w:t xml:space="preserve">которая выражается в ясном понимании целей и задач, активном и неуклонном повышении спортивного мастерства, в трудолюбии. 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качеством, обеспечивающим достижение намеченной цели, является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настойчивость. </w:t>
      </w:r>
      <w:r>
        <w:rPr>
          <w:rFonts w:ascii="Times New Roman" w:hAnsi="Times New Roman" w:cs="Times New Roman"/>
          <w:sz w:val="28"/>
          <w:szCs w:val="28"/>
        </w:rPr>
        <w:t xml:space="preserve">Для воспитания настойчивости важно, чтобы боксер верил в перспективу своей спортивной деятельности, был убежден, что трудолюбие на тренировках и стойкость в бою будут способствовать повышению его спортивного мастерства. Немаловажную роль в этом играет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смелость и решительность</w:t>
      </w:r>
      <w:r>
        <w:rPr>
          <w:rFonts w:ascii="Times New Roman" w:hAnsi="Times New Roman" w:cs="Times New Roman"/>
          <w:sz w:val="28"/>
          <w:szCs w:val="28"/>
        </w:rPr>
        <w:t xml:space="preserve">, чтобы своевременно принимать решения в наиболее острые моменты поединка, без колебания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приводить их в исполнение преодолевая свой страх и боязнь. Воспитание этих качеств целесообразно начинать с воспитания у ученика в уверенности в себе, веры в свои силы, раскрытия его положительных сторон и достоинств, обучения разбираться в боевой обстановке. Сила воли проявляется в целеустремленности, самообладании, выдержке, выдержке и дисциплинированности.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Самообладание и выдержка </w:t>
      </w:r>
      <w:r>
        <w:rPr>
          <w:rFonts w:ascii="Times New Roman" w:hAnsi="Times New Roman" w:cs="Times New Roman"/>
          <w:sz w:val="28"/>
          <w:szCs w:val="28"/>
        </w:rPr>
        <w:t>необходимы боксеру для успешного преодоления отрицательных эмоциональных состояний: растерянности, подавленности, перевозбуждении, которые возникают перед боем и в бою. Эти качества необходимы, также для преодоления нарастающего в процессе боя утомления.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Инициативность </w:t>
      </w:r>
      <w:r>
        <w:rPr>
          <w:rFonts w:ascii="Times New Roman" w:hAnsi="Times New Roman" w:cs="Times New Roman"/>
          <w:sz w:val="28"/>
          <w:szCs w:val="28"/>
        </w:rPr>
        <w:t>боксера выражается в способности вносить новое в выполнении технических и тактических приемов, как во время тренировки, так и в бою. Творчески использовать усвоенные технические приемы ведения боя.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Дисциплинированность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боксера проявляется в умении подчинять свои действия и поведение задачам коллектива, соблюдение режима, правилам ведения боя. Перечисленные волевые качества неразрывно связаны между собой и взаимно влияют друг на друга.</w:t>
      </w:r>
    </w:p>
    <w:p w:rsidR="00FE73DD" w:rsidRDefault="0050075F" w:rsidP="006F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воли воспитывается и закаляется в процессе преодоления трудностей и препятствий. Основным средством воспитания волевых качеств у боксера является систематическое выполнение на тренировках упражнений, требующих волевых усилий, специфических для поединка. Особенно эффективны в этом отношении учебно-тренировочные бои, которые совершенствуют физическому развитию, овладению техникой и тактикой ведения боя.</w:t>
      </w:r>
    </w:p>
    <w:p w:rsidR="00FE73DD" w:rsidRDefault="00FE73DD" w:rsidP="00DE6AFF">
      <w:pPr>
        <w:spacing w:after="0" w:line="240" w:lineRule="auto"/>
        <w:ind w:left="113" w:right="113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FE73DD" w:rsidRDefault="00FE73DD" w:rsidP="00DE6AFF">
      <w:pPr>
        <w:spacing w:after="0" w:line="240" w:lineRule="auto"/>
        <w:ind w:left="113" w:right="113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FE73DD" w:rsidRDefault="0050075F" w:rsidP="00DE6AFF">
      <w:pPr>
        <w:spacing w:after="0" w:line="240" w:lineRule="auto"/>
        <w:ind w:left="113" w:right="113" w:firstLine="2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литературы:</w:t>
      </w:r>
    </w:p>
    <w:p w:rsidR="009C1EA4" w:rsidRDefault="009C1EA4" w:rsidP="00DE6AFF">
      <w:pPr>
        <w:spacing w:after="0" w:line="240" w:lineRule="auto"/>
        <w:ind w:left="113" w:right="113" w:firstLine="2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73DD" w:rsidRDefault="0050075F" w:rsidP="006F2D5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2C1EE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Жаров К.П. Волевая подготовка спортсмена. 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1967 </w:t>
      </w:r>
    </w:p>
    <w:p w:rsidR="00FE73DD" w:rsidRDefault="0050075F" w:rsidP="006F2D5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2C1EE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Колодезникова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М.Г. Колодезников К.С. Общие основы подготовки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кикбоксера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  соревнованиям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/учебное пособие/. Якутск 2001</w:t>
      </w:r>
    </w:p>
    <w:p w:rsidR="00FE73DD" w:rsidRDefault="0050075F" w:rsidP="006F2D5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2C1EE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Филимонов В.И.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Нигмедзянов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Р.А. Бокс Кикбоксинг Рукопашный бой. М. 1997. </w:t>
      </w:r>
    </w:p>
    <w:p w:rsidR="00FE73DD" w:rsidRDefault="00FE73DD" w:rsidP="00DE6AFF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E73DD" w:rsidRDefault="0050075F" w:rsidP="00DE6AFF">
      <w:pPr>
        <w:spacing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E73DD" w:rsidSect="00DE6A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48"/>
    <w:rsid w:val="00054C65"/>
    <w:rsid w:val="00255DDD"/>
    <w:rsid w:val="002C1EE3"/>
    <w:rsid w:val="00397494"/>
    <w:rsid w:val="003E27A3"/>
    <w:rsid w:val="00445C8E"/>
    <w:rsid w:val="00455480"/>
    <w:rsid w:val="00467D7B"/>
    <w:rsid w:val="0050075F"/>
    <w:rsid w:val="006C0352"/>
    <w:rsid w:val="006E7920"/>
    <w:rsid w:val="006F2D5A"/>
    <w:rsid w:val="007324DF"/>
    <w:rsid w:val="0074732F"/>
    <w:rsid w:val="00752CE7"/>
    <w:rsid w:val="007820B2"/>
    <w:rsid w:val="00801776"/>
    <w:rsid w:val="0088132D"/>
    <w:rsid w:val="00946AF3"/>
    <w:rsid w:val="0095551D"/>
    <w:rsid w:val="009C1EA4"/>
    <w:rsid w:val="00B56084"/>
    <w:rsid w:val="00B65206"/>
    <w:rsid w:val="00B81E33"/>
    <w:rsid w:val="00B86AA1"/>
    <w:rsid w:val="00BC70B1"/>
    <w:rsid w:val="00C03109"/>
    <w:rsid w:val="00C20BB6"/>
    <w:rsid w:val="00C4354E"/>
    <w:rsid w:val="00CA2B48"/>
    <w:rsid w:val="00D5768C"/>
    <w:rsid w:val="00DE6AFF"/>
    <w:rsid w:val="00E70E55"/>
    <w:rsid w:val="00EA5424"/>
    <w:rsid w:val="00FE73DD"/>
    <w:rsid w:val="4C13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A106-C11F-405E-984A-C1EB600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5sakh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5sakha@mail.ru" TargetMode="External"/><Relationship Id="rId5" Type="http://schemas.openxmlformats.org/officeDocument/2006/relationships/hyperlink" Target="mailto:nd-6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Ирбис</dc:creator>
  <cp:lastModifiedBy>мария</cp:lastModifiedBy>
  <cp:revision>2</cp:revision>
  <dcterms:created xsi:type="dcterms:W3CDTF">2024-03-26T02:34:00Z</dcterms:created>
  <dcterms:modified xsi:type="dcterms:W3CDTF">2024-03-26T02:34:00Z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